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jc w:val="center"/>
        <w:tblInd w:w="743" w:type="dxa"/>
        <w:tblLook w:val="01E0"/>
      </w:tblPr>
      <w:tblGrid>
        <w:gridCol w:w="4234"/>
        <w:gridCol w:w="5885"/>
      </w:tblGrid>
      <w:tr w:rsidR="00B9581C" w:rsidTr="00815422">
        <w:trPr>
          <w:trHeight w:val="1368"/>
          <w:jc w:val="center"/>
        </w:trPr>
        <w:tc>
          <w:tcPr>
            <w:tcW w:w="4234" w:type="dxa"/>
          </w:tcPr>
          <w:p w:rsidR="00B9581C" w:rsidRPr="00AE4C45" w:rsidRDefault="00AE4C45">
            <w:pPr>
              <w:rPr>
                <w:b w:val="0"/>
                <w:sz w:val="22"/>
                <w:szCs w:val="24"/>
              </w:rPr>
            </w:pPr>
            <w:r w:rsidRPr="00AE4C45">
              <w:rPr>
                <w:b w:val="0"/>
                <w:sz w:val="24"/>
              </w:rPr>
              <w:t>SỞ GIÁO DỤC VÀ ĐÀO TẠO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AE4C45" w:rsidP="00E65ACE">
            <w:r>
              <w:t>PHÒNG GIÁO DỤC TRUNG HỌC</w:t>
            </w:r>
          </w:p>
          <w:p w:rsidR="00B9581C" w:rsidRDefault="000F1B70" w:rsidP="00E65ACE">
            <w:pPr>
              <w:spacing w:before="240"/>
              <w:rPr>
                <w:b w:val="0"/>
                <w:sz w:val="24"/>
                <w:szCs w:val="24"/>
              </w:rPr>
            </w:pPr>
            <w:r w:rsidRPr="000F1B70">
              <w:rPr>
                <w:noProof/>
              </w:rPr>
              <w:pict>
                <v:line id="Line 3" o:spid="_x0000_s1026" style="position:absolute;left:0;text-align:left;z-index:251658240;visibility:visibl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</w:pict>
            </w:r>
          </w:p>
          <w:p w:rsidR="00B9581C" w:rsidRPr="00302F5A" w:rsidRDefault="00B9581C" w:rsidP="002B5B84">
            <w:pPr>
              <w:spacing w:before="120"/>
              <w:rPr>
                <w:b w:val="0"/>
                <w:sz w:val="6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0F1B70">
            <w:r w:rsidRPr="000F1B70">
              <w:rPr>
                <w:noProof/>
              </w:rPr>
              <w:pict>
                <v:line id="Line 2" o:spid="_x0000_s1027" style="position:absolute;left:0;text-align:left;z-index:251657216;visibility:visibl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</w:pict>
            </w:r>
          </w:p>
          <w:p w:rsidR="00B9581C" w:rsidRPr="00884B39" w:rsidRDefault="00DB193D" w:rsidP="00B95F7E">
            <w:pPr>
              <w:spacing w:before="240"/>
              <w:rPr>
                <w:b w:val="0"/>
              </w:rPr>
            </w:pPr>
            <w:r w:rsidRPr="00884B39">
              <w:rPr>
                <w:b w:val="0"/>
                <w:i/>
              </w:rPr>
              <w:t xml:space="preserve">Thành phố </w:t>
            </w:r>
            <w:r w:rsidR="00B9581C" w:rsidRPr="00884B39">
              <w:rPr>
                <w:b w:val="0"/>
                <w:i/>
              </w:rPr>
              <w:t>Hồ Chí Minh, ngày</w:t>
            </w:r>
            <w:r w:rsidR="00273410" w:rsidRPr="00884B39">
              <w:rPr>
                <w:b w:val="0"/>
                <w:i/>
              </w:rPr>
              <w:t xml:space="preserve"> 2</w:t>
            </w:r>
            <w:r w:rsidR="00B95F7E" w:rsidRPr="00884B39">
              <w:rPr>
                <w:b w:val="0"/>
                <w:i/>
              </w:rPr>
              <w:t>5</w:t>
            </w:r>
            <w:r w:rsidR="00273410" w:rsidRPr="00884B39">
              <w:rPr>
                <w:b w:val="0"/>
                <w:i/>
              </w:rPr>
              <w:t xml:space="preserve"> </w:t>
            </w:r>
            <w:r w:rsidR="001B3014" w:rsidRPr="00884B39">
              <w:rPr>
                <w:b w:val="0"/>
                <w:i/>
              </w:rPr>
              <w:t>tháng</w:t>
            </w:r>
            <w:r w:rsidR="00273410" w:rsidRPr="00884B39">
              <w:rPr>
                <w:b w:val="0"/>
                <w:i/>
              </w:rPr>
              <w:t xml:space="preserve"> </w:t>
            </w:r>
            <w:r w:rsidR="00A43B44" w:rsidRPr="00884B39">
              <w:rPr>
                <w:b w:val="0"/>
                <w:i/>
              </w:rPr>
              <w:t>0</w:t>
            </w:r>
            <w:r w:rsidR="00273410" w:rsidRPr="00884B39">
              <w:rPr>
                <w:b w:val="0"/>
                <w:i/>
              </w:rPr>
              <w:t xml:space="preserve">2 </w:t>
            </w:r>
            <w:r w:rsidR="00C6082D" w:rsidRPr="00884B39">
              <w:rPr>
                <w:b w:val="0"/>
                <w:i/>
              </w:rPr>
              <w:t>n</w:t>
            </w:r>
            <w:r w:rsidR="00812D41" w:rsidRPr="00884B39">
              <w:rPr>
                <w:b w:val="0"/>
                <w:i/>
              </w:rPr>
              <w:t>ăm 201</w:t>
            </w:r>
            <w:r w:rsidR="00006D62" w:rsidRPr="00884B39">
              <w:rPr>
                <w:b w:val="0"/>
                <w:i/>
              </w:rPr>
              <w:t>9</w:t>
            </w:r>
          </w:p>
        </w:tc>
      </w:tr>
    </w:tbl>
    <w:p w:rsidR="00884B39" w:rsidRPr="00884B39" w:rsidRDefault="00884B39" w:rsidP="00815422">
      <w:pPr>
        <w:spacing w:line="276" w:lineRule="auto"/>
        <w:rPr>
          <w:sz w:val="6"/>
          <w:szCs w:val="28"/>
        </w:rPr>
      </w:pPr>
    </w:p>
    <w:p w:rsidR="00AC524B" w:rsidRPr="00AE4C45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884B39" w:rsidRPr="00884B39" w:rsidRDefault="00884B39" w:rsidP="00815422">
      <w:pPr>
        <w:spacing w:line="276" w:lineRule="auto"/>
        <w:rPr>
          <w:b w:val="0"/>
          <w:sz w:val="6"/>
          <w:szCs w:val="28"/>
        </w:rPr>
      </w:pPr>
    </w:p>
    <w:p w:rsidR="00273410" w:rsidRPr="00884B39" w:rsidRDefault="00575588" w:rsidP="00815422">
      <w:pPr>
        <w:spacing w:line="276" w:lineRule="auto"/>
        <w:rPr>
          <w:b w:val="0"/>
          <w:sz w:val="28"/>
          <w:szCs w:val="28"/>
        </w:rPr>
      </w:pPr>
      <w:r w:rsidRPr="00884B39">
        <w:rPr>
          <w:b w:val="0"/>
          <w:sz w:val="28"/>
          <w:szCs w:val="28"/>
        </w:rPr>
        <w:t xml:space="preserve">VỀ VIỆC TỔ CHỨC </w:t>
      </w:r>
      <w:r w:rsidR="00AE4C45" w:rsidRPr="00884B39">
        <w:rPr>
          <w:b w:val="0"/>
          <w:sz w:val="28"/>
          <w:szCs w:val="28"/>
        </w:rPr>
        <w:t xml:space="preserve">VÒNG CHUNG KẾT CẤP THÀNH PHỐ </w:t>
      </w:r>
      <w:r w:rsidRPr="00884B39">
        <w:rPr>
          <w:b w:val="0"/>
          <w:sz w:val="28"/>
          <w:szCs w:val="28"/>
        </w:rPr>
        <w:t xml:space="preserve">HỘI THI </w:t>
      </w:r>
    </w:p>
    <w:p w:rsidR="00884B39" w:rsidRDefault="00575588" w:rsidP="00815422">
      <w:pPr>
        <w:spacing w:line="276" w:lineRule="auto"/>
        <w:rPr>
          <w:b w:val="0"/>
          <w:sz w:val="28"/>
          <w:szCs w:val="28"/>
        </w:rPr>
      </w:pPr>
      <w:r w:rsidRPr="00884B39">
        <w:rPr>
          <w:b w:val="0"/>
          <w:sz w:val="28"/>
          <w:szCs w:val="28"/>
        </w:rPr>
        <w:t>“</w:t>
      </w:r>
      <w:r w:rsidR="00273410" w:rsidRPr="00884B39">
        <w:rPr>
          <w:b w:val="0"/>
          <w:sz w:val="28"/>
          <w:szCs w:val="28"/>
        </w:rPr>
        <w:t>ĐẦU BẾP TRẺ</w:t>
      </w:r>
      <w:r w:rsidRPr="00884B39">
        <w:rPr>
          <w:b w:val="0"/>
          <w:sz w:val="28"/>
          <w:szCs w:val="28"/>
        </w:rPr>
        <w:t>”</w:t>
      </w:r>
      <w:r w:rsidR="00006D62" w:rsidRPr="00884B39">
        <w:rPr>
          <w:b w:val="0"/>
          <w:sz w:val="28"/>
          <w:szCs w:val="28"/>
        </w:rPr>
        <w:t xml:space="preserve"> LẦN </w:t>
      </w:r>
      <w:r w:rsidR="00273410" w:rsidRPr="00884B39">
        <w:rPr>
          <w:b w:val="0"/>
          <w:sz w:val="28"/>
          <w:szCs w:val="28"/>
        </w:rPr>
        <w:t>V -</w:t>
      </w:r>
      <w:r w:rsidRPr="00884B39">
        <w:rPr>
          <w:b w:val="0"/>
          <w:sz w:val="28"/>
          <w:szCs w:val="28"/>
        </w:rPr>
        <w:t xml:space="preserve"> NĂM HỌC 201</w:t>
      </w:r>
      <w:r w:rsidR="00006D62" w:rsidRPr="00884B39">
        <w:rPr>
          <w:b w:val="0"/>
          <w:sz w:val="28"/>
          <w:szCs w:val="28"/>
        </w:rPr>
        <w:t>8</w:t>
      </w:r>
      <w:r w:rsidRPr="00884B39">
        <w:rPr>
          <w:b w:val="0"/>
          <w:sz w:val="28"/>
          <w:szCs w:val="28"/>
        </w:rPr>
        <w:t xml:space="preserve"> </w:t>
      </w:r>
      <w:r w:rsidR="00884B39">
        <w:rPr>
          <w:b w:val="0"/>
          <w:sz w:val="28"/>
          <w:szCs w:val="28"/>
        </w:rPr>
        <w:t>–</w:t>
      </w:r>
      <w:r w:rsidRPr="00884B39">
        <w:rPr>
          <w:b w:val="0"/>
          <w:sz w:val="28"/>
          <w:szCs w:val="28"/>
        </w:rPr>
        <w:t xml:space="preserve"> 201</w:t>
      </w:r>
      <w:r w:rsidR="00006D62" w:rsidRPr="00884B39">
        <w:rPr>
          <w:b w:val="0"/>
          <w:sz w:val="28"/>
          <w:szCs w:val="28"/>
        </w:rPr>
        <w:t>9</w:t>
      </w:r>
    </w:p>
    <w:p w:rsidR="00AE4C45" w:rsidRPr="00B9685F" w:rsidRDefault="00AE4C45" w:rsidP="00815422">
      <w:pPr>
        <w:spacing w:line="276" w:lineRule="auto"/>
        <w:rPr>
          <w:b w:val="0"/>
          <w:sz w:val="2"/>
        </w:rPr>
      </w:pPr>
    </w:p>
    <w:p w:rsidR="00884B39" w:rsidRPr="00884B39" w:rsidRDefault="00884B39" w:rsidP="00BB68B7">
      <w:pPr>
        <w:tabs>
          <w:tab w:val="left" w:pos="851"/>
        </w:tabs>
        <w:spacing w:line="276" w:lineRule="auto"/>
        <w:ind w:firstLine="567"/>
        <w:jc w:val="both"/>
        <w:rPr>
          <w:b w:val="0"/>
          <w:sz w:val="10"/>
        </w:rPr>
      </w:pPr>
    </w:p>
    <w:p w:rsidR="00AB79E2" w:rsidRDefault="00AB79E2" w:rsidP="00BB68B7">
      <w:pPr>
        <w:tabs>
          <w:tab w:val="left" w:pos="851"/>
        </w:tabs>
        <w:spacing w:line="276" w:lineRule="auto"/>
        <w:ind w:firstLine="567"/>
        <w:jc w:val="both"/>
        <w:rPr>
          <w:b w:val="0"/>
          <w:bCs/>
        </w:rPr>
      </w:pPr>
      <w:r w:rsidRPr="00BB68B7">
        <w:rPr>
          <w:b w:val="0"/>
        </w:rPr>
        <w:t xml:space="preserve">Thực hiện </w:t>
      </w:r>
      <w:r w:rsidR="00A24D2A" w:rsidRPr="00BB68B7">
        <w:rPr>
          <w:b w:val="0"/>
        </w:rPr>
        <w:t xml:space="preserve">công văn </w:t>
      </w:r>
      <w:r w:rsidRPr="00BB68B7">
        <w:rPr>
          <w:b w:val="0"/>
        </w:rPr>
        <w:t>số 4</w:t>
      </w:r>
      <w:r w:rsidR="00006D62">
        <w:rPr>
          <w:b w:val="0"/>
        </w:rPr>
        <w:t>403</w:t>
      </w:r>
      <w:r w:rsidRPr="00BB68B7">
        <w:rPr>
          <w:b w:val="0"/>
        </w:rPr>
        <w:t>/GDĐT-TrH</w:t>
      </w:r>
      <w:r w:rsidR="00273410">
        <w:rPr>
          <w:b w:val="0"/>
        </w:rPr>
        <w:t xml:space="preserve"> </w:t>
      </w:r>
      <w:r w:rsidR="0096435C" w:rsidRPr="00BB68B7">
        <w:rPr>
          <w:b w:val="0"/>
          <w:iCs/>
        </w:rPr>
        <w:t xml:space="preserve">ngày </w:t>
      </w:r>
      <w:r w:rsidR="00273410">
        <w:rPr>
          <w:b w:val="0"/>
          <w:iCs/>
        </w:rPr>
        <w:t>1</w:t>
      </w:r>
      <w:r w:rsidR="00006D62">
        <w:rPr>
          <w:b w:val="0"/>
          <w:iCs/>
        </w:rPr>
        <w:t>7</w:t>
      </w:r>
      <w:r w:rsidR="0096435C" w:rsidRPr="00BB68B7">
        <w:rPr>
          <w:b w:val="0"/>
          <w:iCs/>
        </w:rPr>
        <w:t xml:space="preserve"> tháng 1</w:t>
      </w:r>
      <w:r w:rsidR="00273410">
        <w:rPr>
          <w:b w:val="0"/>
          <w:iCs/>
        </w:rPr>
        <w:t>2</w:t>
      </w:r>
      <w:r w:rsidR="0096435C" w:rsidRPr="00BB68B7">
        <w:rPr>
          <w:b w:val="0"/>
          <w:iCs/>
        </w:rPr>
        <w:t xml:space="preserve"> năm 201</w:t>
      </w:r>
      <w:r w:rsidR="00006D62">
        <w:rPr>
          <w:b w:val="0"/>
          <w:iCs/>
        </w:rPr>
        <w:t>8</w:t>
      </w:r>
      <w:r w:rsidR="00273410">
        <w:rPr>
          <w:b w:val="0"/>
          <w:iCs/>
        </w:rPr>
        <w:t xml:space="preserve"> </w:t>
      </w:r>
      <w:r w:rsidR="0096435C" w:rsidRPr="00BB68B7">
        <w:rPr>
          <w:b w:val="0"/>
        </w:rPr>
        <w:t xml:space="preserve">của Sở Giáo dục và Đào tạo </w:t>
      </w:r>
      <w:r w:rsidR="00575588" w:rsidRPr="00BB68B7">
        <w:rPr>
          <w:b w:val="0"/>
        </w:rPr>
        <w:t>về triển khai kế hoạch Hội thi</w:t>
      </w:r>
      <w:r w:rsidR="00575588" w:rsidRPr="00B9685F">
        <w:rPr>
          <w:b w:val="0"/>
        </w:rPr>
        <w:t xml:space="preserve"> “</w:t>
      </w:r>
      <w:r w:rsidR="00273410" w:rsidRPr="00B9685F">
        <w:rPr>
          <w:b w:val="0"/>
        </w:rPr>
        <w:t>Đầu bếp trẻ</w:t>
      </w:r>
      <w:r w:rsidR="00575588" w:rsidRPr="00B9685F">
        <w:rPr>
          <w:b w:val="0"/>
        </w:rPr>
        <w:t xml:space="preserve">” </w:t>
      </w:r>
      <w:r w:rsidR="00006D62" w:rsidRPr="00B9685F">
        <w:rPr>
          <w:b w:val="0"/>
        </w:rPr>
        <w:t xml:space="preserve">lần </w:t>
      </w:r>
      <w:r w:rsidR="00273410" w:rsidRPr="00B9685F">
        <w:rPr>
          <w:b w:val="0"/>
        </w:rPr>
        <w:t xml:space="preserve">V </w:t>
      </w:r>
      <w:r w:rsidR="00883F1B" w:rsidRPr="00B9685F">
        <w:rPr>
          <w:b w:val="0"/>
        </w:rPr>
        <w:t xml:space="preserve">dành cho học sinh Trung học phổ thông </w:t>
      </w:r>
      <w:r w:rsidR="00575588" w:rsidRPr="00B9685F">
        <w:rPr>
          <w:b w:val="0"/>
        </w:rPr>
        <w:t>năm học 201</w:t>
      </w:r>
      <w:r w:rsidR="00006D62" w:rsidRPr="00B9685F">
        <w:rPr>
          <w:b w:val="0"/>
        </w:rPr>
        <w:t>8</w:t>
      </w:r>
      <w:r w:rsidR="00575588" w:rsidRPr="00B9685F">
        <w:rPr>
          <w:b w:val="0"/>
        </w:rPr>
        <w:t xml:space="preserve"> </w:t>
      </w:r>
      <w:r w:rsidR="0096435C" w:rsidRPr="00B9685F">
        <w:rPr>
          <w:b w:val="0"/>
        </w:rPr>
        <w:t>–</w:t>
      </w:r>
      <w:r w:rsidR="00575588" w:rsidRPr="00B9685F">
        <w:rPr>
          <w:b w:val="0"/>
        </w:rPr>
        <w:t xml:space="preserve"> 201</w:t>
      </w:r>
      <w:r w:rsidR="00006D62" w:rsidRPr="00B9685F">
        <w:rPr>
          <w:b w:val="0"/>
        </w:rPr>
        <w:t>9</w:t>
      </w:r>
      <w:r w:rsidR="0096435C" w:rsidRPr="00B9685F">
        <w:rPr>
          <w:b w:val="0"/>
        </w:rPr>
        <w:t xml:space="preserve">, Phòng Giáo dục Trung học tổ chức </w:t>
      </w:r>
      <w:r w:rsidR="00AF50AD" w:rsidRPr="00B9685F">
        <w:rPr>
          <w:b w:val="0"/>
        </w:rPr>
        <w:t>v</w:t>
      </w:r>
      <w:r w:rsidR="0096435C" w:rsidRPr="00B9685F">
        <w:rPr>
          <w:b w:val="0"/>
        </w:rPr>
        <w:t>òng chung kết cấp thành</w:t>
      </w:r>
      <w:r w:rsidR="0096435C" w:rsidRPr="00BB68B7">
        <w:rPr>
          <w:b w:val="0"/>
          <w:bCs/>
        </w:rPr>
        <w:t xml:space="preserve"> phố Hội thi </w:t>
      </w:r>
      <w:r w:rsidR="0008423C" w:rsidRPr="00BB68B7">
        <w:rPr>
          <w:b w:val="0"/>
          <w:iCs/>
        </w:rPr>
        <w:t>“</w:t>
      </w:r>
      <w:r w:rsidR="00564D86">
        <w:rPr>
          <w:b w:val="0"/>
          <w:iCs/>
        </w:rPr>
        <w:t>Đầu bếp trẻ</w:t>
      </w:r>
      <w:r w:rsidR="0008423C" w:rsidRPr="00BB68B7">
        <w:rPr>
          <w:b w:val="0"/>
          <w:iCs/>
        </w:rPr>
        <w:t xml:space="preserve">” </w:t>
      </w:r>
      <w:r w:rsidR="00006D62">
        <w:rPr>
          <w:b w:val="0"/>
          <w:iCs/>
        </w:rPr>
        <w:t xml:space="preserve">lần </w:t>
      </w:r>
      <w:r w:rsidR="00564D86">
        <w:rPr>
          <w:b w:val="0"/>
          <w:iCs/>
        </w:rPr>
        <w:t>V</w:t>
      </w:r>
      <w:r w:rsidR="00006D62">
        <w:rPr>
          <w:b w:val="0"/>
          <w:iCs/>
        </w:rPr>
        <w:t>, cụ thể</w:t>
      </w:r>
      <w:r w:rsidR="00564D86">
        <w:rPr>
          <w:b w:val="0"/>
          <w:iCs/>
        </w:rPr>
        <w:t xml:space="preserve"> </w:t>
      </w:r>
      <w:r w:rsidR="0096435C" w:rsidRPr="00BB68B7">
        <w:rPr>
          <w:b w:val="0"/>
          <w:bCs/>
        </w:rPr>
        <w:t>như sau:</w:t>
      </w:r>
    </w:p>
    <w:p w:rsidR="003C663A" w:rsidRPr="003C663A" w:rsidRDefault="003C663A" w:rsidP="00BB68B7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 w:rsidRPr="003C663A">
        <w:rPr>
          <w:bCs/>
        </w:rPr>
        <w:t xml:space="preserve">1. </w:t>
      </w:r>
      <w:r w:rsidR="00AC78BB">
        <w:rPr>
          <w:bCs/>
        </w:rPr>
        <w:t>Thời gian họp</w:t>
      </w:r>
      <w:r w:rsidR="00E0747D">
        <w:rPr>
          <w:bCs/>
        </w:rPr>
        <w:t xml:space="preserve">: </w:t>
      </w:r>
      <w:r w:rsidR="00E0747D" w:rsidRPr="003C663A">
        <w:rPr>
          <w:bCs/>
        </w:rPr>
        <w:t>14g00, thứ Sáu, ngày 08 tháng 3 năm 2019</w:t>
      </w:r>
      <w:r w:rsidR="00E0747D">
        <w:rPr>
          <w:bCs/>
        </w:rPr>
        <w:t xml:space="preserve"> </w:t>
      </w:r>
      <w:r w:rsidR="00E0747D" w:rsidRPr="00E0747D">
        <w:rPr>
          <w:b w:val="0"/>
          <w:bCs/>
        </w:rPr>
        <w:t>(</w:t>
      </w:r>
      <w:r w:rsidRPr="00AC78BB">
        <w:rPr>
          <w:b w:val="0"/>
          <w:bCs/>
        </w:rPr>
        <w:t>giáo viên hướng dẫn và Đội trưởng mỗi đội</w:t>
      </w:r>
      <w:r w:rsidR="00E0747D">
        <w:rPr>
          <w:b w:val="0"/>
          <w:bCs/>
        </w:rPr>
        <w:t>)</w:t>
      </w:r>
      <w:r>
        <w:rPr>
          <w:bCs/>
        </w:rPr>
        <w:t>.</w:t>
      </w:r>
      <w:r w:rsidRPr="003C663A">
        <w:rPr>
          <w:bCs/>
        </w:rPr>
        <w:t xml:space="preserve"> </w:t>
      </w:r>
    </w:p>
    <w:p w:rsidR="00C46EC8" w:rsidRPr="003C663A" w:rsidRDefault="003C663A" w:rsidP="003C663A">
      <w:pPr>
        <w:tabs>
          <w:tab w:val="left" w:pos="851"/>
        </w:tabs>
        <w:spacing w:line="276" w:lineRule="auto"/>
        <w:ind w:left="567"/>
        <w:jc w:val="both"/>
      </w:pPr>
      <w:r>
        <w:t xml:space="preserve">2. </w:t>
      </w:r>
      <w:r w:rsidR="00C46EC8" w:rsidRPr="003C663A">
        <w:t>Thời gian</w:t>
      </w:r>
      <w:r w:rsidRPr="003C663A">
        <w:t xml:space="preserve"> thi</w:t>
      </w:r>
      <w:r w:rsidR="00C46EC8" w:rsidRPr="003C663A">
        <w:t xml:space="preserve">: </w:t>
      </w:r>
      <w:r w:rsidR="00BB044E" w:rsidRPr="003C663A">
        <w:t>6</w:t>
      </w:r>
      <w:r w:rsidR="00122399" w:rsidRPr="003C663A">
        <w:t>g</w:t>
      </w:r>
      <w:r w:rsidR="007A27D1" w:rsidRPr="003C663A">
        <w:t>0</w:t>
      </w:r>
      <w:r w:rsidR="00BB044E" w:rsidRPr="003C663A">
        <w:t>0,</w:t>
      </w:r>
      <w:r w:rsidR="00122399" w:rsidRPr="003C663A">
        <w:t xml:space="preserve"> </w:t>
      </w:r>
      <w:r w:rsidR="00564D86" w:rsidRPr="003C663A">
        <w:t>thứ Bảy</w:t>
      </w:r>
      <w:r w:rsidR="00BB044E" w:rsidRPr="003C663A">
        <w:t>, ngày</w:t>
      </w:r>
      <w:r w:rsidR="00564D86" w:rsidRPr="003C663A">
        <w:t xml:space="preserve"> </w:t>
      </w:r>
      <w:r w:rsidR="00006D62" w:rsidRPr="003C663A">
        <w:t>09</w:t>
      </w:r>
      <w:r w:rsidR="00BB044E" w:rsidRPr="003C663A">
        <w:t xml:space="preserve"> tháng </w:t>
      </w:r>
      <w:r w:rsidR="00564D86" w:rsidRPr="003C663A">
        <w:t>3</w:t>
      </w:r>
      <w:r w:rsidR="00BB044E" w:rsidRPr="003C663A">
        <w:t xml:space="preserve"> năm </w:t>
      </w:r>
      <w:r w:rsidR="00006D62" w:rsidRPr="003C663A">
        <w:t>2019</w:t>
      </w:r>
      <w:r w:rsidR="00122399" w:rsidRPr="003C663A">
        <w:t>.</w:t>
      </w:r>
    </w:p>
    <w:p w:rsidR="00B9685F" w:rsidRPr="003C663A" w:rsidRDefault="00B9685F" w:rsidP="00B9685F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3</w:t>
      </w:r>
      <w:r w:rsidRPr="003C663A">
        <w:rPr>
          <w:bCs/>
        </w:rPr>
        <w:t xml:space="preserve">. </w:t>
      </w:r>
      <w:r>
        <w:rPr>
          <w:bCs/>
        </w:rPr>
        <w:t xml:space="preserve">Địa điểm họp và tổ chức hội thi: </w:t>
      </w:r>
      <w:r>
        <w:rPr>
          <w:b w:val="0"/>
          <w:bCs/>
        </w:rPr>
        <w:t>Thảo Cầm Viên, số 2B (cổng Nguyễn Du), phường Bến Nghé, Quận 1.</w:t>
      </w:r>
    </w:p>
    <w:p w:rsidR="00122399" w:rsidRPr="003C663A" w:rsidRDefault="003C663A" w:rsidP="003C663A">
      <w:pPr>
        <w:tabs>
          <w:tab w:val="left" w:pos="851"/>
        </w:tabs>
        <w:spacing w:line="276" w:lineRule="auto"/>
        <w:ind w:left="567"/>
        <w:jc w:val="both"/>
      </w:pPr>
      <w:r>
        <w:t xml:space="preserve">4. </w:t>
      </w:r>
      <w:r w:rsidR="00122399" w:rsidRPr="003C663A">
        <w:t xml:space="preserve">Nội dung: </w:t>
      </w:r>
    </w:p>
    <w:p w:rsidR="00E0747D" w:rsidRDefault="00564D86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0747D">
        <w:rPr>
          <w:sz w:val="26"/>
          <w:szCs w:val="26"/>
        </w:rPr>
        <w:t>6</w:t>
      </w:r>
      <w:r w:rsidR="00122399" w:rsidRPr="00E0747D">
        <w:rPr>
          <w:sz w:val="26"/>
          <w:szCs w:val="26"/>
        </w:rPr>
        <w:t>g</w:t>
      </w:r>
      <w:r w:rsidRPr="00E0747D">
        <w:rPr>
          <w:sz w:val="26"/>
          <w:szCs w:val="26"/>
        </w:rPr>
        <w:t>00</w:t>
      </w:r>
      <w:r w:rsidR="00A06217" w:rsidRPr="00E0747D">
        <w:rPr>
          <w:sz w:val="26"/>
          <w:szCs w:val="26"/>
        </w:rPr>
        <w:t>-</w:t>
      </w:r>
      <w:r w:rsidR="00B41405" w:rsidRPr="00E0747D">
        <w:rPr>
          <w:sz w:val="26"/>
          <w:szCs w:val="26"/>
        </w:rPr>
        <w:t>7</w:t>
      </w:r>
      <w:r w:rsidR="00122399" w:rsidRPr="00E0747D">
        <w:rPr>
          <w:sz w:val="26"/>
          <w:szCs w:val="26"/>
        </w:rPr>
        <w:t>g</w:t>
      </w:r>
      <w:r w:rsidRPr="00E0747D">
        <w:rPr>
          <w:sz w:val="26"/>
          <w:szCs w:val="26"/>
        </w:rPr>
        <w:t>00</w:t>
      </w:r>
      <w:r w:rsidR="00A06217" w:rsidRPr="00E0747D">
        <w:rPr>
          <w:sz w:val="26"/>
          <w:szCs w:val="26"/>
        </w:rPr>
        <w:t xml:space="preserve">: </w:t>
      </w:r>
      <w:r w:rsidRPr="00E0747D">
        <w:rPr>
          <w:sz w:val="26"/>
          <w:szCs w:val="26"/>
        </w:rPr>
        <w:t xml:space="preserve">Các </w:t>
      </w:r>
      <w:r w:rsidR="00F9163F" w:rsidRPr="00E0747D">
        <w:rPr>
          <w:sz w:val="26"/>
          <w:szCs w:val="26"/>
        </w:rPr>
        <w:t>đơn vị</w:t>
      </w:r>
      <w:r w:rsidRPr="00E0747D">
        <w:rPr>
          <w:sz w:val="26"/>
          <w:szCs w:val="26"/>
        </w:rPr>
        <w:t xml:space="preserve"> dự thi</w:t>
      </w:r>
      <w:r w:rsidR="00180E7C" w:rsidRPr="00E0747D">
        <w:rPr>
          <w:bCs/>
          <w:sz w:val="26"/>
          <w:szCs w:val="26"/>
        </w:rPr>
        <w:t xml:space="preserve"> </w:t>
      </w:r>
      <w:r w:rsidR="003976B0" w:rsidRPr="00E0747D">
        <w:rPr>
          <w:bCs/>
          <w:sz w:val="26"/>
          <w:szCs w:val="26"/>
        </w:rPr>
        <w:t xml:space="preserve">nhận </w:t>
      </w:r>
      <w:r w:rsidR="003C663A" w:rsidRPr="00E0747D">
        <w:rPr>
          <w:bCs/>
          <w:sz w:val="26"/>
          <w:szCs w:val="26"/>
        </w:rPr>
        <w:t xml:space="preserve">vị trí thi theo </w:t>
      </w:r>
      <w:r w:rsidR="00B705EA" w:rsidRPr="00E0747D">
        <w:rPr>
          <w:bCs/>
          <w:sz w:val="26"/>
          <w:szCs w:val="26"/>
        </w:rPr>
        <w:t>số báo danh</w:t>
      </w:r>
      <w:r w:rsidR="003C663A" w:rsidRPr="00E0747D">
        <w:rPr>
          <w:bCs/>
          <w:sz w:val="26"/>
          <w:szCs w:val="26"/>
        </w:rPr>
        <w:t xml:space="preserve"> đã bóc thăm (</w:t>
      </w:r>
      <w:r w:rsidR="003C663A" w:rsidRPr="00E0747D">
        <w:rPr>
          <w:bCs/>
          <w:i/>
          <w:sz w:val="26"/>
          <w:szCs w:val="26"/>
        </w:rPr>
        <w:t xml:space="preserve">danh sách các đội có </w:t>
      </w:r>
      <w:r w:rsidR="001D2C7C" w:rsidRPr="00E0747D">
        <w:rPr>
          <w:bCs/>
          <w:i/>
          <w:sz w:val="26"/>
          <w:szCs w:val="26"/>
        </w:rPr>
        <w:t xml:space="preserve">kèm </w:t>
      </w:r>
      <w:r w:rsidR="003C663A" w:rsidRPr="00E0747D">
        <w:rPr>
          <w:bCs/>
          <w:i/>
          <w:sz w:val="26"/>
          <w:szCs w:val="26"/>
        </w:rPr>
        <w:t>số báo danh đính kèm</w:t>
      </w:r>
      <w:r w:rsidR="00E0747D" w:rsidRPr="00E0747D">
        <w:rPr>
          <w:bCs/>
          <w:i/>
          <w:sz w:val="26"/>
          <w:szCs w:val="26"/>
        </w:rPr>
        <w:t>)</w:t>
      </w:r>
      <w:r w:rsidR="00E0747D" w:rsidRPr="00E0747D">
        <w:rPr>
          <w:bCs/>
          <w:sz w:val="26"/>
          <w:szCs w:val="26"/>
        </w:rPr>
        <w:t xml:space="preserve">. </w:t>
      </w:r>
      <w:r w:rsidR="00F9163F" w:rsidRPr="00E0747D">
        <w:rPr>
          <w:bCs/>
          <w:sz w:val="26"/>
          <w:szCs w:val="26"/>
        </w:rPr>
        <w:t xml:space="preserve">Các </w:t>
      </w:r>
      <w:r w:rsidR="00E0747D" w:rsidRPr="00E0747D">
        <w:rPr>
          <w:bCs/>
          <w:sz w:val="26"/>
          <w:szCs w:val="26"/>
        </w:rPr>
        <w:t>đội</w:t>
      </w:r>
      <w:r w:rsidR="00F9163F" w:rsidRPr="00E0747D">
        <w:rPr>
          <w:bCs/>
          <w:sz w:val="26"/>
          <w:szCs w:val="26"/>
        </w:rPr>
        <w:t xml:space="preserve"> dự thi ổn định vị trí, </w:t>
      </w:r>
      <w:r w:rsidR="00F9163F" w:rsidRPr="00E0747D">
        <w:rPr>
          <w:sz w:val="26"/>
          <w:szCs w:val="26"/>
        </w:rPr>
        <w:t>s</w:t>
      </w:r>
      <w:r w:rsidR="004202A6" w:rsidRPr="00E0747D">
        <w:rPr>
          <w:sz w:val="26"/>
          <w:szCs w:val="26"/>
        </w:rPr>
        <w:t>ắp xếp</w:t>
      </w:r>
      <w:r w:rsidRPr="00E0747D">
        <w:rPr>
          <w:sz w:val="26"/>
          <w:szCs w:val="26"/>
        </w:rPr>
        <w:t xml:space="preserve"> đồ dùng, dụng cụ nhà bếp</w:t>
      </w:r>
      <w:r w:rsidR="003A79CF" w:rsidRPr="00E0747D">
        <w:rPr>
          <w:sz w:val="26"/>
          <w:szCs w:val="26"/>
        </w:rPr>
        <w:t>,</w:t>
      </w:r>
      <w:r w:rsidR="002C6983" w:rsidRPr="00E0747D">
        <w:rPr>
          <w:sz w:val="26"/>
          <w:szCs w:val="26"/>
        </w:rPr>
        <w:t xml:space="preserve"> </w:t>
      </w:r>
      <w:r w:rsidR="00F9163F" w:rsidRPr="00E0747D">
        <w:rPr>
          <w:sz w:val="26"/>
          <w:szCs w:val="26"/>
        </w:rPr>
        <w:t>các vật dụng trang trí, khăn trải bàn, hoa</w:t>
      </w:r>
      <w:r w:rsidR="003A79CF" w:rsidRPr="00E0747D">
        <w:rPr>
          <w:sz w:val="26"/>
          <w:szCs w:val="26"/>
        </w:rPr>
        <w:t>,</w:t>
      </w:r>
      <w:r w:rsidR="00F9163F" w:rsidRPr="00E0747D">
        <w:rPr>
          <w:sz w:val="26"/>
          <w:szCs w:val="26"/>
        </w:rPr>
        <w:t xml:space="preserve"> </w:t>
      </w:r>
      <w:r w:rsidR="002C6983" w:rsidRPr="00E0747D">
        <w:rPr>
          <w:sz w:val="26"/>
          <w:szCs w:val="26"/>
        </w:rPr>
        <w:t>các loại gia vị</w:t>
      </w:r>
      <w:r w:rsidR="00180E7C" w:rsidRPr="00E0747D">
        <w:rPr>
          <w:bCs/>
          <w:sz w:val="26"/>
          <w:szCs w:val="26"/>
        </w:rPr>
        <w:t>.</w:t>
      </w:r>
      <w:r w:rsidR="003A79CF" w:rsidRPr="00E0747D">
        <w:rPr>
          <w:bCs/>
          <w:sz w:val="26"/>
          <w:szCs w:val="26"/>
        </w:rPr>
        <w:t xml:space="preserve"> </w:t>
      </w:r>
      <w:r w:rsidR="00A06217" w:rsidRPr="00E0747D">
        <w:rPr>
          <w:sz w:val="26"/>
          <w:szCs w:val="26"/>
        </w:rPr>
        <w:t xml:space="preserve">Ban tổ chức bố trí </w:t>
      </w:r>
      <w:r w:rsidR="00BE3CE7" w:rsidRPr="00E0747D">
        <w:rPr>
          <w:sz w:val="26"/>
          <w:szCs w:val="26"/>
        </w:rPr>
        <w:t xml:space="preserve">hai bàn cho </w:t>
      </w:r>
      <w:r w:rsidR="00A06217" w:rsidRPr="00E0747D">
        <w:rPr>
          <w:sz w:val="26"/>
          <w:szCs w:val="26"/>
        </w:rPr>
        <w:t xml:space="preserve">mỗi </w:t>
      </w:r>
      <w:r w:rsidR="003A79CF" w:rsidRPr="00E0747D">
        <w:rPr>
          <w:sz w:val="26"/>
          <w:szCs w:val="26"/>
        </w:rPr>
        <w:t xml:space="preserve">đội </w:t>
      </w:r>
      <w:r w:rsidR="00A06217" w:rsidRPr="00E0747D">
        <w:rPr>
          <w:sz w:val="26"/>
          <w:szCs w:val="26"/>
        </w:rPr>
        <w:t xml:space="preserve">để </w:t>
      </w:r>
      <w:r w:rsidR="003A79CF" w:rsidRPr="00E0747D">
        <w:rPr>
          <w:sz w:val="26"/>
          <w:szCs w:val="26"/>
        </w:rPr>
        <w:t xml:space="preserve">chế biến và trình bày món ăn dự thi. </w:t>
      </w:r>
    </w:p>
    <w:p w:rsidR="00122399" w:rsidRPr="00E0747D" w:rsidRDefault="003A79CF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0747D">
        <w:rPr>
          <w:sz w:val="26"/>
          <w:szCs w:val="26"/>
        </w:rPr>
        <w:t>7</w:t>
      </w:r>
      <w:r w:rsidR="00310D1E" w:rsidRPr="00E0747D">
        <w:rPr>
          <w:sz w:val="26"/>
          <w:szCs w:val="26"/>
        </w:rPr>
        <w:t>g</w:t>
      </w:r>
      <w:r w:rsidRPr="00E0747D">
        <w:rPr>
          <w:sz w:val="26"/>
          <w:szCs w:val="26"/>
        </w:rPr>
        <w:t>15</w:t>
      </w:r>
      <w:r w:rsidR="00310D1E" w:rsidRPr="00E0747D">
        <w:rPr>
          <w:sz w:val="26"/>
          <w:szCs w:val="26"/>
        </w:rPr>
        <w:t>: K</w:t>
      </w:r>
      <w:r w:rsidR="00B41405" w:rsidRPr="00E0747D">
        <w:rPr>
          <w:sz w:val="26"/>
          <w:szCs w:val="26"/>
        </w:rPr>
        <w:t>hai mạc Hội thi</w:t>
      </w:r>
      <w:r w:rsidR="001C657C" w:rsidRPr="00E0747D">
        <w:rPr>
          <w:sz w:val="26"/>
          <w:szCs w:val="26"/>
        </w:rPr>
        <w:t>.</w:t>
      </w:r>
    </w:p>
    <w:p w:rsidR="00E0747D" w:rsidRPr="00E0747D" w:rsidRDefault="003A79CF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Cs/>
          <w:i/>
          <w:sz w:val="26"/>
          <w:szCs w:val="26"/>
        </w:rPr>
      </w:pPr>
      <w:r w:rsidRPr="00E0747D">
        <w:rPr>
          <w:sz w:val="26"/>
          <w:szCs w:val="26"/>
        </w:rPr>
        <w:t>7</w:t>
      </w:r>
      <w:r w:rsidR="00B41405" w:rsidRPr="00E0747D">
        <w:rPr>
          <w:sz w:val="26"/>
          <w:szCs w:val="26"/>
        </w:rPr>
        <w:t>g</w:t>
      </w:r>
      <w:r w:rsidR="00EA5580" w:rsidRPr="00E0747D">
        <w:rPr>
          <w:sz w:val="26"/>
          <w:szCs w:val="26"/>
        </w:rPr>
        <w:t>4</w:t>
      </w:r>
      <w:r w:rsidR="00B41405" w:rsidRPr="00E0747D">
        <w:rPr>
          <w:sz w:val="26"/>
          <w:szCs w:val="26"/>
        </w:rPr>
        <w:t>5-</w:t>
      </w:r>
      <w:r w:rsidR="00EA5580" w:rsidRPr="00E0747D">
        <w:rPr>
          <w:sz w:val="26"/>
          <w:szCs w:val="26"/>
        </w:rPr>
        <w:t>8</w:t>
      </w:r>
      <w:r w:rsidR="00B41405" w:rsidRPr="00E0747D">
        <w:rPr>
          <w:sz w:val="26"/>
          <w:szCs w:val="26"/>
        </w:rPr>
        <w:t>g</w:t>
      </w:r>
      <w:r w:rsidR="00EA5580" w:rsidRPr="00E0747D">
        <w:rPr>
          <w:sz w:val="26"/>
          <w:szCs w:val="26"/>
        </w:rPr>
        <w:t>45</w:t>
      </w:r>
      <w:r w:rsidR="00B41405" w:rsidRPr="00E0747D">
        <w:rPr>
          <w:sz w:val="26"/>
          <w:szCs w:val="26"/>
        </w:rPr>
        <w:t>:</w:t>
      </w:r>
      <w:r w:rsidR="00EA5580" w:rsidRPr="00E0747D">
        <w:rPr>
          <w:sz w:val="26"/>
          <w:szCs w:val="26"/>
        </w:rPr>
        <w:t xml:space="preserve"> Các </w:t>
      </w:r>
      <w:r w:rsidR="004E39AA" w:rsidRPr="00E0747D">
        <w:rPr>
          <w:sz w:val="26"/>
          <w:szCs w:val="26"/>
        </w:rPr>
        <w:t>đội</w:t>
      </w:r>
      <w:r w:rsidR="00EA5580" w:rsidRPr="00E0747D">
        <w:rPr>
          <w:sz w:val="26"/>
          <w:szCs w:val="26"/>
        </w:rPr>
        <w:t xml:space="preserve"> dự thi chế biến và trình bày </w:t>
      </w:r>
      <w:r w:rsidR="00F9163F" w:rsidRPr="00E0747D">
        <w:rPr>
          <w:sz w:val="26"/>
          <w:szCs w:val="26"/>
        </w:rPr>
        <w:t xml:space="preserve">bàn tiệc bao gồm </w:t>
      </w:r>
      <w:r w:rsidR="00AD350C" w:rsidRPr="00E0747D">
        <w:rPr>
          <w:sz w:val="26"/>
          <w:szCs w:val="26"/>
        </w:rPr>
        <w:t>0</w:t>
      </w:r>
      <w:r w:rsidR="00EA5580" w:rsidRPr="00E0747D">
        <w:rPr>
          <w:sz w:val="26"/>
          <w:szCs w:val="26"/>
        </w:rPr>
        <w:t xml:space="preserve">2 món ăn </w:t>
      </w:r>
      <w:r w:rsidR="00F9163F" w:rsidRPr="00E0747D">
        <w:rPr>
          <w:sz w:val="26"/>
          <w:szCs w:val="26"/>
        </w:rPr>
        <w:t>(</w:t>
      </w:r>
      <w:r w:rsidR="00006D62" w:rsidRPr="00E0747D">
        <w:rPr>
          <w:sz w:val="26"/>
          <w:szCs w:val="26"/>
        </w:rPr>
        <w:t>01 món chính và 01 món phụ</w:t>
      </w:r>
      <w:r w:rsidR="00F9163F" w:rsidRPr="00E0747D">
        <w:rPr>
          <w:sz w:val="26"/>
          <w:szCs w:val="26"/>
        </w:rPr>
        <w:t xml:space="preserve">) </w:t>
      </w:r>
      <w:r w:rsidR="00AD350C" w:rsidRPr="00E0747D">
        <w:rPr>
          <w:sz w:val="26"/>
          <w:szCs w:val="26"/>
        </w:rPr>
        <w:t>cho bữa tiệc hoặc bữa cơm gia đình ấm áp yêu thương vào các ngày nghỉ Lễ, cuối tuần</w:t>
      </w:r>
      <w:r w:rsidR="003976B0" w:rsidRPr="00E0747D">
        <w:rPr>
          <w:sz w:val="26"/>
          <w:szCs w:val="26"/>
        </w:rPr>
        <w:t xml:space="preserve"> dành cho 4 người</w:t>
      </w:r>
      <w:r w:rsidR="00AD350C" w:rsidRPr="00E0747D">
        <w:rPr>
          <w:sz w:val="26"/>
          <w:szCs w:val="26"/>
        </w:rPr>
        <w:t xml:space="preserve">,.. </w:t>
      </w:r>
      <w:r w:rsidR="00E0747D" w:rsidRPr="00E0747D">
        <w:rPr>
          <w:sz w:val="26"/>
          <w:szCs w:val="26"/>
        </w:rPr>
        <w:t>C</w:t>
      </w:r>
      <w:r w:rsidR="0057789B" w:rsidRPr="00E0747D">
        <w:rPr>
          <w:sz w:val="26"/>
          <w:szCs w:val="26"/>
        </w:rPr>
        <w:t xml:space="preserve">ác </w:t>
      </w:r>
      <w:r w:rsidR="004E39AA" w:rsidRPr="00E0747D">
        <w:rPr>
          <w:sz w:val="26"/>
          <w:szCs w:val="26"/>
        </w:rPr>
        <w:t>đội</w:t>
      </w:r>
      <w:r w:rsidR="0057789B" w:rsidRPr="00E0747D">
        <w:rPr>
          <w:sz w:val="26"/>
          <w:szCs w:val="26"/>
        </w:rPr>
        <w:t xml:space="preserve"> </w:t>
      </w:r>
      <w:r w:rsidR="00006D62" w:rsidRPr="00E0747D">
        <w:rPr>
          <w:sz w:val="26"/>
          <w:szCs w:val="26"/>
        </w:rPr>
        <w:t>nhận</w:t>
      </w:r>
      <w:r w:rsidR="0057789B" w:rsidRPr="00E0747D">
        <w:rPr>
          <w:sz w:val="26"/>
          <w:szCs w:val="26"/>
        </w:rPr>
        <w:t xml:space="preserve"> </w:t>
      </w:r>
      <w:r w:rsidR="00006D62" w:rsidRPr="00E0747D">
        <w:rPr>
          <w:sz w:val="26"/>
          <w:szCs w:val="26"/>
        </w:rPr>
        <w:t xml:space="preserve">thùng nguyên liệu chế biến </w:t>
      </w:r>
      <w:r w:rsidR="004E39AA" w:rsidRPr="00E0747D">
        <w:rPr>
          <w:sz w:val="26"/>
          <w:szCs w:val="26"/>
        </w:rPr>
        <w:t>món ăn ngẫu nhiên;</w:t>
      </w:r>
      <w:r w:rsidR="00006D62" w:rsidRPr="00E0747D">
        <w:rPr>
          <w:sz w:val="26"/>
          <w:szCs w:val="26"/>
        </w:rPr>
        <w:t xml:space="preserve"> bao gồm </w:t>
      </w:r>
      <w:r w:rsidR="0057789B" w:rsidRPr="00E0747D">
        <w:rPr>
          <w:sz w:val="26"/>
          <w:szCs w:val="26"/>
        </w:rPr>
        <w:t xml:space="preserve">nguyên </w:t>
      </w:r>
      <w:r w:rsidR="00006D62" w:rsidRPr="00E0747D">
        <w:rPr>
          <w:sz w:val="26"/>
          <w:szCs w:val="26"/>
        </w:rPr>
        <w:t xml:space="preserve">liệu động, thực vật đã được </w:t>
      </w:r>
      <w:r w:rsidR="00AD350C" w:rsidRPr="00E0747D">
        <w:rPr>
          <w:sz w:val="26"/>
          <w:szCs w:val="26"/>
        </w:rPr>
        <w:t xml:space="preserve">làm sạch, </w:t>
      </w:r>
      <w:r w:rsidR="00E0747D" w:rsidRPr="00E0747D">
        <w:rPr>
          <w:sz w:val="26"/>
          <w:szCs w:val="26"/>
        </w:rPr>
        <w:t>sơ chế</w:t>
      </w:r>
      <w:r w:rsidR="002C6983" w:rsidRPr="00E0747D">
        <w:rPr>
          <w:sz w:val="26"/>
          <w:szCs w:val="26"/>
        </w:rPr>
        <w:t xml:space="preserve">. </w:t>
      </w:r>
    </w:p>
    <w:p w:rsidR="003976B0" w:rsidRPr="00E0747D" w:rsidRDefault="002C6983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Cs/>
          <w:i/>
          <w:sz w:val="26"/>
          <w:szCs w:val="26"/>
        </w:rPr>
      </w:pPr>
      <w:r w:rsidRPr="00E0747D">
        <w:rPr>
          <w:sz w:val="26"/>
          <w:szCs w:val="26"/>
        </w:rPr>
        <w:t>8</w:t>
      </w:r>
      <w:r w:rsidR="003976B0" w:rsidRPr="00E0747D">
        <w:rPr>
          <w:sz w:val="26"/>
          <w:szCs w:val="26"/>
        </w:rPr>
        <w:t>g45-</w:t>
      </w:r>
      <w:r w:rsidR="001C657C" w:rsidRPr="00E0747D">
        <w:rPr>
          <w:sz w:val="26"/>
          <w:szCs w:val="26"/>
        </w:rPr>
        <w:t>9</w:t>
      </w:r>
      <w:r w:rsidR="003976B0" w:rsidRPr="00E0747D">
        <w:rPr>
          <w:sz w:val="26"/>
          <w:szCs w:val="26"/>
        </w:rPr>
        <w:t>g</w:t>
      </w:r>
      <w:r w:rsidR="001C657C" w:rsidRPr="00E0747D">
        <w:rPr>
          <w:sz w:val="26"/>
          <w:szCs w:val="26"/>
        </w:rPr>
        <w:t>45</w:t>
      </w:r>
      <w:r w:rsidR="003976B0" w:rsidRPr="00E0747D">
        <w:rPr>
          <w:sz w:val="26"/>
          <w:szCs w:val="26"/>
        </w:rPr>
        <w:t xml:space="preserve">: </w:t>
      </w:r>
      <w:r w:rsidR="0057789B" w:rsidRPr="00E0747D">
        <w:rPr>
          <w:sz w:val="26"/>
          <w:szCs w:val="26"/>
        </w:rPr>
        <w:t xml:space="preserve">Ban giám khảo </w:t>
      </w:r>
      <w:r w:rsidR="00680D2A">
        <w:rPr>
          <w:sz w:val="26"/>
          <w:szCs w:val="26"/>
        </w:rPr>
        <w:t>chấm thi</w:t>
      </w:r>
      <w:r w:rsidR="0057789B" w:rsidRPr="00E0747D">
        <w:rPr>
          <w:sz w:val="26"/>
          <w:szCs w:val="26"/>
        </w:rPr>
        <w:t xml:space="preserve">. Các đội dự thi </w:t>
      </w:r>
      <w:r w:rsidR="00A03927" w:rsidRPr="00E0747D">
        <w:rPr>
          <w:sz w:val="26"/>
          <w:szCs w:val="26"/>
        </w:rPr>
        <w:t xml:space="preserve">cử thành viên trong đội </w:t>
      </w:r>
      <w:r w:rsidR="0057789B" w:rsidRPr="00E0747D">
        <w:rPr>
          <w:sz w:val="26"/>
          <w:szCs w:val="26"/>
        </w:rPr>
        <w:t xml:space="preserve">thuyết minh ngắn gọn </w:t>
      </w:r>
      <w:r w:rsidR="00A03927" w:rsidRPr="00E0747D">
        <w:rPr>
          <w:sz w:val="26"/>
          <w:szCs w:val="26"/>
        </w:rPr>
        <w:t>món ăn</w:t>
      </w:r>
      <w:r w:rsidR="0057789B" w:rsidRPr="00E0747D">
        <w:rPr>
          <w:sz w:val="26"/>
          <w:szCs w:val="26"/>
        </w:rPr>
        <w:t xml:space="preserve"> hoàn tất và</w:t>
      </w:r>
      <w:r w:rsidR="00680D2A">
        <w:rPr>
          <w:sz w:val="26"/>
          <w:szCs w:val="26"/>
        </w:rPr>
        <w:t xml:space="preserve"> trả lời phỏng vấn theo yêu cầu</w:t>
      </w:r>
      <w:r w:rsidR="0057789B" w:rsidRPr="00E0747D">
        <w:rPr>
          <w:sz w:val="26"/>
          <w:szCs w:val="26"/>
        </w:rPr>
        <w:t xml:space="preserve">. </w:t>
      </w:r>
    </w:p>
    <w:p w:rsidR="00B41405" w:rsidRPr="00BB68B7" w:rsidRDefault="001C657C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A0C9B" w:rsidRPr="00BB68B7">
        <w:rPr>
          <w:sz w:val="26"/>
          <w:szCs w:val="26"/>
        </w:rPr>
        <w:t>g</w:t>
      </w:r>
      <w:r>
        <w:rPr>
          <w:sz w:val="26"/>
          <w:szCs w:val="26"/>
        </w:rPr>
        <w:t>45</w:t>
      </w:r>
      <w:r w:rsidR="00A24D2A" w:rsidRPr="00BB68B7">
        <w:rPr>
          <w:sz w:val="26"/>
          <w:szCs w:val="26"/>
        </w:rPr>
        <w:t>-1</w:t>
      </w:r>
      <w:r w:rsidR="0057789B">
        <w:rPr>
          <w:sz w:val="26"/>
          <w:szCs w:val="26"/>
        </w:rPr>
        <w:t>0</w:t>
      </w:r>
      <w:r w:rsidR="00BB68B7" w:rsidRPr="00BB68B7">
        <w:rPr>
          <w:sz w:val="26"/>
          <w:szCs w:val="26"/>
        </w:rPr>
        <w:t>g</w:t>
      </w:r>
      <w:r w:rsidR="0057789B">
        <w:rPr>
          <w:sz w:val="26"/>
          <w:szCs w:val="26"/>
        </w:rPr>
        <w:t>45</w:t>
      </w:r>
      <w:r w:rsidR="008A0C9B" w:rsidRPr="00BB68B7">
        <w:rPr>
          <w:sz w:val="26"/>
          <w:szCs w:val="26"/>
        </w:rPr>
        <w:t>g:</w:t>
      </w:r>
      <w:r w:rsidR="00AE1793" w:rsidRPr="00BB68B7">
        <w:rPr>
          <w:sz w:val="26"/>
          <w:szCs w:val="26"/>
        </w:rPr>
        <w:t xml:space="preserve"> </w:t>
      </w:r>
      <w:r w:rsidR="00A03927">
        <w:rPr>
          <w:sz w:val="26"/>
          <w:szCs w:val="26"/>
        </w:rPr>
        <w:t>T</w:t>
      </w:r>
      <w:r w:rsidR="00AE1793" w:rsidRPr="00BB68B7">
        <w:rPr>
          <w:sz w:val="26"/>
          <w:szCs w:val="26"/>
        </w:rPr>
        <w:t>ham quan,</w:t>
      </w:r>
      <w:r w:rsidR="008A0C9B" w:rsidRPr="00BB68B7">
        <w:rPr>
          <w:sz w:val="26"/>
          <w:szCs w:val="26"/>
        </w:rPr>
        <w:t xml:space="preserve"> giao lưu</w:t>
      </w:r>
      <w:r w:rsidR="00AE1793" w:rsidRPr="00BB68B7">
        <w:rPr>
          <w:sz w:val="26"/>
          <w:szCs w:val="26"/>
        </w:rPr>
        <w:t>,</w:t>
      </w:r>
      <w:r w:rsidR="008A0C9B" w:rsidRPr="00BB68B7">
        <w:rPr>
          <w:sz w:val="26"/>
          <w:szCs w:val="26"/>
        </w:rPr>
        <w:t xml:space="preserve"> học hỏi về</w:t>
      </w:r>
      <w:r w:rsidR="00AE1793" w:rsidRPr="00BB68B7">
        <w:rPr>
          <w:sz w:val="26"/>
          <w:szCs w:val="26"/>
        </w:rPr>
        <w:t xml:space="preserve"> </w:t>
      </w:r>
      <w:r w:rsidR="0057789B">
        <w:rPr>
          <w:sz w:val="26"/>
          <w:szCs w:val="26"/>
        </w:rPr>
        <w:t>các cách chế biến món ăn và trình bày bàn ăn giữa các đội</w:t>
      </w:r>
      <w:r w:rsidR="00A03927">
        <w:rPr>
          <w:sz w:val="26"/>
          <w:szCs w:val="26"/>
        </w:rPr>
        <w:t>, nhóm.</w:t>
      </w:r>
    </w:p>
    <w:p w:rsidR="00A24D2A" w:rsidRDefault="00A24D2A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1</w:t>
      </w:r>
      <w:r w:rsidR="0082099F">
        <w:rPr>
          <w:sz w:val="26"/>
          <w:szCs w:val="26"/>
        </w:rPr>
        <w:t>1</w:t>
      </w:r>
      <w:r w:rsidRPr="00BB68B7">
        <w:rPr>
          <w:sz w:val="26"/>
          <w:szCs w:val="26"/>
        </w:rPr>
        <w:t>g</w:t>
      </w:r>
      <w:r w:rsidR="0082099F">
        <w:rPr>
          <w:sz w:val="26"/>
          <w:szCs w:val="26"/>
        </w:rPr>
        <w:t>00</w:t>
      </w:r>
      <w:r w:rsidR="00BB68B7">
        <w:rPr>
          <w:sz w:val="26"/>
          <w:szCs w:val="26"/>
        </w:rPr>
        <w:t>-</w:t>
      </w:r>
      <w:r w:rsidRPr="00BB68B7">
        <w:rPr>
          <w:sz w:val="26"/>
          <w:szCs w:val="26"/>
        </w:rPr>
        <w:t>1</w:t>
      </w:r>
      <w:r w:rsidR="00AE512F">
        <w:rPr>
          <w:sz w:val="26"/>
          <w:szCs w:val="26"/>
        </w:rPr>
        <w:t>2</w:t>
      </w:r>
      <w:r w:rsidRPr="00BB68B7">
        <w:rPr>
          <w:sz w:val="26"/>
          <w:szCs w:val="26"/>
        </w:rPr>
        <w:t>g</w:t>
      </w:r>
      <w:r w:rsidR="00AE512F">
        <w:rPr>
          <w:sz w:val="26"/>
          <w:szCs w:val="26"/>
        </w:rPr>
        <w:t>00</w:t>
      </w:r>
      <w:r w:rsidRPr="00BB68B7">
        <w:rPr>
          <w:sz w:val="26"/>
          <w:szCs w:val="26"/>
        </w:rPr>
        <w:t>: Tổng kết và trao giải</w:t>
      </w:r>
      <w:r w:rsidR="0057789B">
        <w:rPr>
          <w:sz w:val="26"/>
          <w:szCs w:val="26"/>
        </w:rPr>
        <w:t>.</w:t>
      </w:r>
    </w:p>
    <w:p w:rsidR="0061459E" w:rsidRPr="0061459E" w:rsidRDefault="0061459E" w:rsidP="0061459E">
      <w:pPr>
        <w:pStyle w:val="ListParagraph"/>
        <w:tabs>
          <w:tab w:val="left" w:pos="709"/>
          <w:tab w:val="left" w:pos="851"/>
        </w:tabs>
        <w:spacing w:line="276" w:lineRule="auto"/>
        <w:ind w:left="567"/>
        <w:jc w:val="both"/>
        <w:rPr>
          <w:sz w:val="14"/>
          <w:szCs w:val="26"/>
        </w:rPr>
      </w:pPr>
    </w:p>
    <w:p w:rsidR="00CA6D3D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</w:t>
      </w:r>
      <w:r w:rsidR="0057789B">
        <w:rPr>
          <w:b w:val="0"/>
        </w:rPr>
        <w:t>hội</w:t>
      </w:r>
      <w:r w:rsidRPr="00BB68B7">
        <w:rPr>
          <w:b w:val="0"/>
        </w:rPr>
        <w:t xml:space="preserve">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</w:t>
      </w:r>
      <w:r w:rsidR="00A03927">
        <w:rPr>
          <w:b w:val="0"/>
        </w:rPr>
        <w:t>T</w:t>
      </w:r>
      <w:r w:rsidR="00E5540E">
        <w:rPr>
          <w:b w:val="0"/>
        </w:rPr>
        <w:t>hủ trưởng</w:t>
      </w:r>
      <w:r w:rsidRPr="00BB68B7">
        <w:rPr>
          <w:b w:val="0"/>
        </w:rPr>
        <w:t xml:space="preserve"> các đơn vị triển khai cho </w:t>
      </w:r>
      <w:r w:rsidR="007F7128">
        <w:rPr>
          <w:b w:val="0"/>
          <w:color w:val="000000"/>
          <w:lang w:eastAsia="en-AU"/>
        </w:rPr>
        <w:t xml:space="preserve">giáo viên hướng dẫn ở các trường và các đội dự thi đến đầy đủ, đúng ngày giờ, địa điểm họp và </w:t>
      </w:r>
      <w:r w:rsidR="00680D2A">
        <w:rPr>
          <w:b w:val="0"/>
          <w:color w:val="000000"/>
          <w:lang w:eastAsia="en-AU"/>
        </w:rPr>
        <w:t xml:space="preserve">dự </w:t>
      </w:r>
      <w:r w:rsidR="0048095E">
        <w:rPr>
          <w:b w:val="0"/>
          <w:color w:val="000000"/>
          <w:lang w:eastAsia="en-AU"/>
        </w:rPr>
        <w:t>thi.</w:t>
      </w:r>
      <w:r w:rsidR="007F7128">
        <w:rPr>
          <w:b w:val="0"/>
          <w:color w:val="000000"/>
          <w:lang w:eastAsia="en-AU"/>
        </w:rPr>
        <w:t xml:space="preserve"> </w:t>
      </w:r>
      <w:r w:rsidR="0048095E">
        <w:rPr>
          <w:b w:val="0"/>
          <w:color w:val="000000"/>
          <w:lang w:eastAsia="en-AU"/>
        </w:rPr>
        <w:t>C</w:t>
      </w:r>
      <w:r w:rsidR="007F7128">
        <w:rPr>
          <w:b w:val="0"/>
          <w:color w:val="000000"/>
          <w:lang w:eastAsia="en-AU"/>
        </w:rPr>
        <w:t xml:space="preserve">ác thí sinh phải mặc </w:t>
      </w:r>
      <w:r w:rsidR="00D63675" w:rsidRPr="009D4705">
        <w:rPr>
          <w:b w:val="0"/>
          <w:color w:val="000000"/>
          <w:lang w:eastAsia="en-AU"/>
        </w:rPr>
        <w:t>đồng phục áo bếp</w:t>
      </w:r>
      <w:r w:rsidR="0048095E">
        <w:rPr>
          <w:b w:val="0"/>
          <w:color w:val="000000"/>
          <w:lang w:eastAsia="en-AU"/>
        </w:rPr>
        <w:t>, quần dài,</w:t>
      </w:r>
      <w:r w:rsidR="007F7128" w:rsidRPr="007F7128">
        <w:rPr>
          <w:b w:val="0"/>
          <w:color w:val="000000"/>
          <w:lang w:eastAsia="en-AU"/>
        </w:rPr>
        <w:t xml:space="preserve"> mang giày bata</w:t>
      </w:r>
      <w:r w:rsidR="00D63675">
        <w:rPr>
          <w:b w:val="0"/>
          <w:color w:val="000000"/>
          <w:lang w:eastAsia="en-AU"/>
        </w:rPr>
        <w:t xml:space="preserve">. </w:t>
      </w:r>
      <w:r w:rsidR="0048095E">
        <w:rPr>
          <w:b w:val="0"/>
        </w:rPr>
        <w:t xml:space="preserve">Đăng ký và nhận vé vào cổng cho các cổ động viên và </w:t>
      </w:r>
      <w:r w:rsidR="0048095E">
        <w:rPr>
          <w:b w:val="0"/>
          <w:color w:val="000000"/>
          <w:lang w:eastAsia="en-AU"/>
        </w:rPr>
        <w:t xml:space="preserve">các </w:t>
      </w:r>
      <w:r w:rsidR="0048095E" w:rsidRPr="00BB68B7">
        <w:rPr>
          <w:b w:val="0"/>
        </w:rPr>
        <w:t>nội dung thắc mắc</w:t>
      </w:r>
      <w:r w:rsidR="0048095E">
        <w:rPr>
          <w:b w:val="0"/>
        </w:rPr>
        <w:t xml:space="preserve"> liên quan đến hội thi, </w:t>
      </w:r>
      <w:r w:rsidR="003B268F" w:rsidRPr="00BB68B7">
        <w:rPr>
          <w:b w:val="0"/>
        </w:rPr>
        <w:t xml:space="preserve">liên hệ </w:t>
      </w:r>
      <w:r w:rsidR="00444D79">
        <w:rPr>
          <w:b w:val="0"/>
        </w:rPr>
        <w:t>Bà Cao Thị Tú Anh</w:t>
      </w:r>
      <w:r w:rsidR="003B268F" w:rsidRPr="00BB68B7">
        <w:rPr>
          <w:b w:val="0"/>
        </w:rPr>
        <w:t>, chuyên viên phòng GDTrH, điện thoại: 0</w:t>
      </w:r>
      <w:r w:rsidR="00444D79">
        <w:rPr>
          <w:b w:val="0"/>
        </w:rPr>
        <w:t>918304028</w:t>
      </w:r>
      <w:r w:rsidR="003B268F" w:rsidRPr="00BB68B7">
        <w:rPr>
          <w:b w:val="0"/>
        </w:rPr>
        <w:t>./.</w:t>
      </w:r>
    </w:p>
    <w:p w:rsidR="007F7128" w:rsidRDefault="007F7128" w:rsidP="00BB68B7">
      <w:pPr>
        <w:spacing w:line="276" w:lineRule="auto"/>
        <w:ind w:firstLine="567"/>
        <w:jc w:val="both"/>
        <w:rPr>
          <w:b w:val="0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670"/>
      </w:tblGrid>
      <w:tr w:rsidR="00E85757" w:rsidRPr="009944A1" w:rsidTr="00BE3CE7">
        <w:trPr>
          <w:trHeight w:val="1568"/>
        </w:trPr>
        <w:tc>
          <w:tcPr>
            <w:tcW w:w="39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AA66BD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540E">
              <w:rPr>
                <w:b w:val="0"/>
                <w:sz w:val="22"/>
                <w:szCs w:val="22"/>
              </w:rPr>
              <w:t>Hiệu trưởng các trường THPT</w:t>
            </w:r>
            <w:r w:rsidR="00AA66BD">
              <w:rPr>
                <w:b w:val="0"/>
                <w:sz w:val="22"/>
                <w:szCs w:val="22"/>
              </w:rPr>
              <w:t>;</w:t>
            </w:r>
          </w:p>
          <w:p w:rsidR="00E5540E" w:rsidRDefault="00E5540E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Hiệu trưởng các trường phổ thông nhiều cấp học (có cấp THPT);</w:t>
            </w:r>
          </w:p>
          <w:p w:rsidR="00E85757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85983">
              <w:rPr>
                <w:b w:val="0"/>
                <w:sz w:val="22"/>
                <w:szCs w:val="22"/>
              </w:rPr>
              <w:t xml:space="preserve">Phó Giám đốc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28598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670" w:type="dxa"/>
            <w:shd w:val="clear" w:color="auto" w:fill="auto"/>
          </w:tcPr>
          <w:p w:rsidR="00E85757" w:rsidRPr="00CF7FE9" w:rsidRDefault="00905C54" w:rsidP="009944A1">
            <w:pPr>
              <w:rPr>
                <w:szCs w:val="28"/>
              </w:rPr>
            </w:pPr>
            <w:r>
              <w:rPr>
                <w:szCs w:val="28"/>
              </w:rPr>
              <w:t xml:space="preserve">PHÓ </w:t>
            </w:r>
            <w:r w:rsidR="00F117E0">
              <w:rPr>
                <w:szCs w:val="28"/>
              </w:rPr>
              <w:t>TRƯỞNG PHÒNG GDTrH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444D79" w:rsidRDefault="00444D79" w:rsidP="009944A1">
            <w:pPr>
              <w:rPr>
                <w:szCs w:val="28"/>
              </w:rPr>
            </w:pPr>
            <w:bookmarkStart w:id="0" w:name="_GoBack"/>
            <w:bookmarkEnd w:id="0"/>
          </w:p>
          <w:p w:rsidR="0043334A" w:rsidRDefault="0043334A" w:rsidP="009944A1">
            <w:pPr>
              <w:rPr>
                <w:szCs w:val="28"/>
              </w:rPr>
            </w:pPr>
          </w:p>
          <w:p w:rsidR="00E85757" w:rsidRPr="009944A1" w:rsidRDefault="00905C54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Cao Minh Quý</w:t>
            </w:r>
          </w:p>
        </w:tc>
      </w:tr>
    </w:tbl>
    <w:p w:rsidR="00E44C0A" w:rsidRDefault="00E44C0A" w:rsidP="00CC4234">
      <w:pPr>
        <w:jc w:val="both"/>
        <w:rPr>
          <w:b w:val="0"/>
        </w:rPr>
      </w:pPr>
    </w:p>
    <w:sectPr w:rsidR="00E44C0A" w:rsidSect="00B26CA8">
      <w:footerReference w:type="default" r:id="rId8"/>
      <w:pgSz w:w="11906" w:h="16838" w:code="9"/>
      <w:pgMar w:top="426" w:right="1134" w:bottom="142" w:left="1134" w:header="567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67" w:rsidRDefault="002A2167" w:rsidP="00340DB5">
      <w:r>
        <w:separator/>
      </w:r>
    </w:p>
  </w:endnote>
  <w:endnote w:type="continuationSeparator" w:id="1">
    <w:p w:rsidR="002A2167" w:rsidRDefault="002A2167" w:rsidP="003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67" w:rsidRDefault="002A2167" w:rsidP="00340DB5">
      <w:r>
        <w:separator/>
      </w:r>
    </w:p>
  </w:footnote>
  <w:footnote w:type="continuationSeparator" w:id="1">
    <w:p w:rsidR="002A2167" w:rsidRDefault="002A2167" w:rsidP="0034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E012AEB8"/>
    <w:lvl w:ilvl="0" w:tplc="42E0E1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1C"/>
    <w:rsid w:val="00003C08"/>
    <w:rsid w:val="00006D62"/>
    <w:rsid w:val="000078E5"/>
    <w:rsid w:val="00007ED0"/>
    <w:rsid w:val="00015E51"/>
    <w:rsid w:val="000525C0"/>
    <w:rsid w:val="000577D7"/>
    <w:rsid w:val="000632E7"/>
    <w:rsid w:val="0008423C"/>
    <w:rsid w:val="000A220C"/>
    <w:rsid w:val="000B3F2E"/>
    <w:rsid w:val="000B44D8"/>
    <w:rsid w:val="000D5B48"/>
    <w:rsid w:val="000D621E"/>
    <w:rsid w:val="000F1B70"/>
    <w:rsid w:val="000F7C75"/>
    <w:rsid w:val="001066DA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C657C"/>
    <w:rsid w:val="001D1E4D"/>
    <w:rsid w:val="001D2C7C"/>
    <w:rsid w:val="001D465A"/>
    <w:rsid w:val="001F7387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73410"/>
    <w:rsid w:val="00285983"/>
    <w:rsid w:val="002A11EE"/>
    <w:rsid w:val="002A2167"/>
    <w:rsid w:val="002A31F1"/>
    <w:rsid w:val="002A76A5"/>
    <w:rsid w:val="002B2312"/>
    <w:rsid w:val="002B5B84"/>
    <w:rsid w:val="002C6983"/>
    <w:rsid w:val="002D70CE"/>
    <w:rsid w:val="002F32C9"/>
    <w:rsid w:val="00300720"/>
    <w:rsid w:val="00302F5A"/>
    <w:rsid w:val="00310D1E"/>
    <w:rsid w:val="003201EF"/>
    <w:rsid w:val="00324847"/>
    <w:rsid w:val="00325B41"/>
    <w:rsid w:val="00340DB5"/>
    <w:rsid w:val="00342871"/>
    <w:rsid w:val="003976B0"/>
    <w:rsid w:val="003A208D"/>
    <w:rsid w:val="003A79CF"/>
    <w:rsid w:val="003B268F"/>
    <w:rsid w:val="003C3631"/>
    <w:rsid w:val="003C663A"/>
    <w:rsid w:val="003D1176"/>
    <w:rsid w:val="00413382"/>
    <w:rsid w:val="00414950"/>
    <w:rsid w:val="004202A6"/>
    <w:rsid w:val="0043334A"/>
    <w:rsid w:val="004337CE"/>
    <w:rsid w:val="00444D79"/>
    <w:rsid w:val="0044708C"/>
    <w:rsid w:val="004502B9"/>
    <w:rsid w:val="00451F45"/>
    <w:rsid w:val="0046124C"/>
    <w:rsid w:val="00474943"/>
    <w:rsid w:val="0048095E"/>
    <w:rsid w:val="00481C19"/>
    <w:rsid w:val="00484BC2"/>
    <w:rsid w:val="004871EE"/>
    <w:rsid w:val="00494A84"/>
    <w:rsid w:val="004B3130"/>
    <w:rsid w:val="004B4786"/>
    <w:rsid w:val="004D57AA"/>
    <w:rsid w:val="004E060B"/>
    <w:rsid w:val="004E39AA"/>
    <w:rsid w:val="004F6CA2"/>
    <w:rsid w:val="005079BE"/>
    <w:rsid w:val="00534644"/>
    <w:rsid w:val="00542470"/>
    <w:rsid w:val="00545AC4"/>
    <w:rsid w:val="0055338C"/>
    <w:rsid w:val="005546CF"/>
    <w:rsid w:val="00555345"/>
    <w:rsid w:val="00564D86"/>
    <w:rsid w:val="005661A4"/>
    <w:rsid w:val="00573864"/>
    <w:rsid w:val="00575588"/>
    <w:rsid w:val="0057789B"/>
    <w:rsid w:val="00587267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1459E"/>
    <w:rsid w:val="00620396"/>
    <w:rsid w:val="00622904"/>
    <w:rsid w:val="0063357C"/>
    <w:rsid w:val="006475A0"/>
    <w:rsid w:val="00651CFC"/>
    <w:rsid w:val="00680D2A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46EC4"/>
    <w:rsid w:val="0076468C"/>
    <w:rsid w:val="00777B1F"/>
    <w:rsid w:val="00791CDA"/>
    <w:rsid w:val="00795EB9"/>
    <w:rsid w:val="007A0EE0"/>
    <w:rsid w:val="007A27D1"/>
    <w:rsid w:val="007A6CC4"/>
    <w:rsid w:val="007B1C57"/>
    <w:rsid w:val="007C139A"/>
    <w:rsid w:val="007C4444"/>
    <w:rsid w:val="007E6C15"/>
    <w:rsid w:val="007E7279"/>
    <w:rsid w:val="007F7128"/>
    <w:rsid w:val="008072F4"/>
    <w:rsid w:val="00812D41"/>
    <w:rsid w:val="00815422"/>
    <w:rsid w:val="0082099F"/>
    <w:rsid w:val="00861F01"/>
    <w:rsid w:val="008673B9"/>
    <w:rsid w:val="008739B5"/>
    <w:rsid w:val="008839B6"/>
    <w:rsid w:val="00883F1B"/>
    <w:rsid w:val="00884B39"/>
    <w:rsid w:val="008A0C9B"/>
    <w:rsid w:val="008C0A59"/>
    <w:rsid w:val="008C4A85"/>
    <w:rsid w:val="008D4B06"/>
    <w:rsid w:val="008D704E"/>
    <w:rsid w:val="008F1116"/>
    <w:rsid w:val="008F2EEF"/>
    <w:rsid w:val="00905C54"/>
    <w:rsid w:val="0090625B"/>
    <w:rsid w:val="00922D93"/>
    <w:rsid w:val="0092539A"/>
    <w:rsid w:val="009429A8"/>
    <w:rsid w:val="009556D9"/>
    <w:rsid w:val="0096435C"/>
    <w:rsid w:val="00984AEF"/>
    <w:rsid w:val="0099192A"/>
    <w:rsid w:val="009944A1"/>
    <w:rsid w:val="009A39A9"/>
    <w:rsid w:val="009A7DA2"/>
    <w:rsid w:val="009B7113"/>
    <w:rsid w:val="009C27BA"/>
    <w:rsid w:val="009C4E4B"/>
    <w:rsid w:val="009F0211"/>
    <w:rsid w:val="009F4484"/>
    <w:rsid w:val="009F48D4"/>
    <w:rsid w:val="00A03927"/>
    <w:rsid w:val="00A06217"/>
    <w:rsid w:val="00A103EB"/>
    <w:rsid w:val="00A15A7C"/>
    <w:rsid w:val="00A22F3C"/>
    <w:rsid w:val="00A24D2A"/>
    <w:rsid w:val="00A31B1A"/>
    <w:rsid w:val="00A43B44"/>
    <w:rsid w:val="00A43BDA"/>
    <w:rsid w:val="00A449FD"/>
    <w:rsid w:val="00A52A04"/>
    <w:rsid w:val="00A53D52"/>
    <w:rsid w:val="00A727E1"/>
    <w:rsid w:val="00A83D3D"/>
    <w:rsid w:val="00A90390"/>
    <w:rsid w:val="00A920F2"/>
    <w:rsid w:val="00AA66BD"/>
    <w:rsid w:val="00AB79E2"/>
    <w:rsid w:val="00AC2847"/>
    <w:rsid w:val="00AC524B"/>
    <w:rsid w:val="00AC78BB"/>
    <w:rsid w:val="00AD350C"/>
    <w:rsid w:val="00AD69EE"/>
    <w:rsid w:val="00AE1793"/>
    <w:rsid w:val="00AE3EAE"/>
    <w:rsid w:val="00AE4C45"/>
    <w:rsid w:val="00AE512F"/>
    <w:rsid w:val="00AF23E9"/>
    <w:rsid w:val="00AF50AD"/>
    <w:rsid w:val="00AF5A9D"/>
    <w:rsid w:val="00AF5F07"/>
    <w:rsid w:val="00B24AE3"/>
    <w:rsid w:val="00B260C8"/>
    <w:rsid w:val="00B26CA8"/>
    <w:rsid w:val="00B27F49"/>
    <w:rsid w:val="00B30840"/>
    <w:rsid w:val="00B35A9E"/>
    <w:rsid w:val="00B41405"/>
    <w:rsid w:val="00B45CE6"/>
    <w:rsid w:val="00B5211E"/>
    <w:rsid w:val="00B54B96"/>
    <w:rsid w:val="00B60DA8"/>
    <w:rsid w:val="00B6611E"/>
    <w:rsid w:val="00B705EA"/>
    <w:rsid w:val="00B73106"/>
    <w:rsid w:val="00B760FF"/>
    <w:rsid w:val="00B9581C"/>
    <w:rsid w:val="00B95F7E"/>
    <w:rsid w:val="00B9685F"/>
    <w:rsid w:val="00BA0BF9"/>
    <w:rsid w:val="00BA61F0"/>
    <w:rsid w:val="00BA6835"/>
    <w:rsid w:val="00BB044E"/>
    <w:rsid w:val="00BB68B7"/>
    <w:rsid w:val="00BC3458"/>
    <w:rsid w:val="00BD2FDD"/>
    <w:rsid w:val="00BE3CE7"/>
    <w:rsid w:val="00C14AEB"/>
    <w:rsid w:val="00C14CB6"/>
    <w:rsid w:val="00C15381"/>
    <w:rsid w:val="00C36A94"/>
    <w:rsid w:val="00C424DB"/>
    <w:rsid w:val="00C46EC8"/>
    <w:rsid w:val="00C6082D"/>
    <w:rsid w:val="00C62AF4"/>
    <w:rsid w:val="00C64A31"/>
    <w:rsid w:val="00C702DE"/>
    <w:rsid w:val="00C80186"/>
    <w:rsid w:val="00C80E58"/>
    <w:rsid w:val="00C9424B"/>
    <w:rsid w:val="00CA6D3D"/>
    <w:rsid w:val="00CB26F0"/>
    <w:rsid w:val="00CC1915"/>
    <w:rsid w:val="00CC392C"/>
    <w:rsid w:val="00CC3B1A"/>
    <w:rsid w:val="00CC4234"/>
    <w:rsid w:val="00CD0504"/>
    <w:rsid w:val="00CD329F"/>
    <w:rsid w:val="00CE0A06"/>
    <w:rsid w:val="00CF351F"/>
    <w:rsid w:val="00CF7FE9"/>
    <w:rsid w:val="00D16DA1"/>
    <w:rsid w:val="00D40369"/>
    <w:rsid w:val="00D5581D"/>
    <w:rsid w:val="00D63675"/>
    <w:rsid w:val="00D74049"/>
    <w:rsid w:val="00D76E5F"/>
    <w:rsid w:val="00D81F08"/>
    <w:rsid w:val="00DA3264"/>
    <w:rsid w:val="00DB193D"/>
    <w:rsid w:val="00DB5CF5"/>
    <w:rsid w:val="00DC0BD1"/>
    <w:rsid w:val="00DF5397"/>
    <w:rsid w:val="00DF7429"/>
    <w:rsid w:val="00E0747D"/>
    <w:rsid w:val="00E13876"/>
    <w:rsid w:val="00E40041"/>
    <w:rsid w:val="00E44C0A"/>
    <w:rsid w:val="00E501AB"/>
    <w:rsid w:val="00E5540E"/>
    <w:rsid w:val="00E55A97"/>
    <w:rsid w:val="00E612CE"/>
    <w:rsid w:val="00E65ACE"/>
    <w:rsid w:val="00E839E7"/>
    <w:rsid w:val="00E85757"/>
    <w:rsid w:val="00EA29DA"/>
    <w:rsid w:val="00EA3442"/>
    <w:rsid w:val="00EA5580"/>
    <w:rsid w:val="00EC5656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2CE9"/>
    <w:rsid w:val="00F617BD"/>
    <w:rsid w:val="00F659EF"/>
    <w:rsid w:val="00F754AE"/>
    <w:rsid w:val="00F85F04"/>
    <w:rsid w:val="00F9163F"/>
    <w:rsid w:val="00FA3B9F"/>
    <w:rsid w:val="00FA4E9A"/>
    <w:rsid w:val="00FC1BBD"/>
    <w:rsid w:val="00FC2938"/>
    <w:rsid w:val="00FC3AAD"/>
    <w:rsid w:val="00FC554E"/>
    <w:rsid w:val="00FE2B66"/>
    <w:rsid w:val="00FF0A35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Huyen</cp:lastModifiedBy>
  <cp:revision>23</cp:revision>
  <cp:lastPrinted>2019-02-25T08:38:00Z</cp:lastPrinted>
  <dcterms:created xsi:type="dcterms:W3CDTF">2019-02-25T08:16:00Z</dcterms:created>
  <dcterms:modified xsi:type="dcterms:W3CDTF">2019-02-26T04:03:00Z</dcterms:modified>
</cp:coreProperties>
</file>